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C" w:rsidRDefault="003C39BC">
      <w:pPr>
        <w:pStyle w:val="Nzev"/>
        <w:outlineLvl w:val="0"/>
      </w:pPr>
      <w:r>
        <w:t>Technická specifikace</w:t>
      </w:r>
    </w:p>
    <w:p w:rsidR="003C39BC" w:rsidRDefault="003C39BC">
      <w:pPr>
        <w:jc w:val="both"/>
        <w:rPr>
          <w:sz w:val="36"/>
        </w:rPr>
      </w:pPr>
    </w:p>
    <w:p w:rsidR="00BD5BFC" w:rsidRPr="00F002F9" w:rsidRDefault="003C39BC" w:rsidP="00BD5BFC">
      <w:pPr>
        <w:ind w:left="2124" w:hanging="2124"/>
        <w:outlineLvl w:val="0"/>
        <w:rPr>
          <w:b/>
        </w:rPr>
      </w:pPr>
      <w:r>
        <w:rPr>
          <w:b/>
          <w:bCs/>
        </w:rPr>
        <w:t xml:space="preserve">Název </w:t>
      </w:r>
      <w:proofErr w:type="gramStart"/>
      <w:r>
        <w:rPr>
          <w:b/>
          <w:bCs/>
        </w:rPr>
        <w:t xml:space="preserve">akce </w:t>
      </w:r>
      <w:r w:rsidRPr="00F002F9">
        <w:rPr>
          <w:b/>
          <w:bCs/>
        </w:rPr>
        <w:t>:</w:t>
      </w:r>
      <w:r w:rsidR="00FF0AAF">
        <w:t xml:space="preserve"> </w:t>
      </w:r>
      <w:r w:rsidR="009306C3" w:rsidRPr="00F002F9">
        <w:rPr>
          <w:b/>
        </w:rPr>
        <w:t xml:space="preserve"> </w:t>
      </w:r>
      <w:r w:rsidR="00F579A5" w:rsidRPr="00F002F9">
        <w:rPr>
          <w:b/>
        </w:rPr>
        <w:t>Okružní</w:t>
      </w:r>
      <w:proofErr w:type="gramEnd"/>
      <w:r w:rsidR="00F579A5" w:rsidRPr="00F002F9">
        <w:rPr>
          <w:b/>
        </w:rPr>
        <w:t xml:space="preserve"> křižovatka </w:t>
      </w:r>
      <w:proofErr w:type="spellStart"/>
      <w:r w:rsidR="00F579A5" w:rsidRPr="00F002F9">
        <w:rPr>
          <w:b/>
        </w:rPr>
        <w:t>Mari</w:t>
      </w:r>
      <w:r w:rsidR="00F002F9" w:rsidRPr="00F002F9">
        <w:rPr>
          <w:b/>
        </w:rPr>
        <w:t>a</w:t>
      </w:r>
      <w:r w:rsidR="00F579A5" w:rsidRPr="00F002F9">
        <w:rPr>
          <w:b/>
        </w:rPr>
        <w:t>novice</w:t>
      </w:r>
      <w:proofErr w:type="spellEnd"/>
      <w:r w:rsidR="00810CA6">
        <w:rPr>
          <w:b/>
        </w:rPr>
        <w:t xml:space="preserve"> </w:t>
      </w:r>
      <w:r w:rsidR="00B53C73">
        <w:rPr>
          <w:b/>
        </w:rPr>
        <w:t xml:space="preserve">- </w:t>
      </w:r>
      <w:r w:rsidR="00F579A5" w:rsidRPr="00F002F9">
        <w:rPr>
          <w:b/>
        </w:rPr>
        <w:t xml:space="preserve">západ </w:t>
      </w:r>
    </w:p>
    <w:p w:rsidR="00843019" w:rsidRDefault="003C39BC" w:rsidP="0059527D">
      <w:pPr>
        <w:outlineLvl w:val="0"/>
        <w:rPr>
          <w:b/>
          <w:bCs/>
        </w:rPr>
      </w:pPr>
      <w:r w:rsidRPr="009470F7">
        <w:tab/>
      </w:r>
      <w:r w:rsidRPr="009470F7">
        <w:tab/>
        <w:t xml:space="preserve">                                                                                                                            </w:t>
      </w:r>
      <w:r w:rsidRPr="009470F7">
        <w:rPr>
          <w:b/>
          <w:bCs/>
        </w:rPr>
        <w:t xml:space="preserve">Místo realizace </w:t>
      </w:r>
      <w:proofErr w:type="gramStart"/>
      <w:r w:rsidRPr="009470F7">
        <w:rPr>
          <w:b/>
          <w:bCs/>
        </w:rPr>
        <w:t xml:space="preserve">akce : </w:t>
      </w:r>
      <w:r w:rsidR="00BD5BFC" w:rsidRPr="009470F7">
        <w:rPr>
          <w:b/>
          <w:bCs/>
        </w:rPr>
        <w:t xml:space="preserve">  </w:t>
      </w:r>
      <w:r w:rsidRPr="009470F7">
        <w:rPr>
          <w:b/>
          <w:bCs/>
        </w:rPr>
        <w:t>silnice</w:t>
      </w:r>
      <w:proofErr w:type="gramEnd"/>
      <w:r w:rsidRPr="009470F7">
        <w:rPr>
          <w:b/>
          <w:bCs/>
        </w:rPr>
        <w:t xml:space="preserve"> I</w:t>
      </w:r>
      <w:r w:rsidR="0059527D" w:rsidRPr="009470F7">
        <w:rPr>
          <w:b/>
          <w:bCs/>
        </w:rPr>
        <w:t>I</w:t>
      </w:r>
      <w:r w:rsidR="004F71BB">
        <w:rPr>
          <w:b/>
          <w:bCs/>
        </w:rPr>
        <w:t>I/1103</w:t>
      </w:r>
      <w:r w:rsidR="008B79BB">
        <w:rPr>
          <w:b/>
          <w:bCs/>
        </w:rPr>
        <w:t>h, oblast</w:t>
      </w:r>
      <w:r w:rsidR="008B79BB">
        <w:rPr>
          <w:b/>
        </w:rPr>
        <w:t> Benešov</w:t>
      </w:r>
    </w:p>
    <w:p w:rsidR="00EB41C9" w:rsidRDefault="00C55BE3" w:rsidP="00843019">
      <w:pPr>
        <w:ind w:left="2124"/>
        <w:outlineLvl w:val="0"/>
        <w:rPr>
          <w:b/>
        </w:rPr>
      </w:pPr>
      <w:r>
        <w:rPr>
          <w:b/>
          <w:bCs/>
        </w:rPr>
        <w:t xml:space="preserve"> </w:t>
      </w:r>
      <w:r w:rsidR="00843019">
        <w:rPr>
          <w:b/>
          <w:bCs/>
        </w:rPr>
        <w:t xml:space="preserve">     </w:t>
      </w:r>
    </w:p>
    <w:p w:rsidR="00F002F9" w:rsidRDefault="00F002F9" w:rsidP="00843019">
      <w:pPr>
        <w:outlineLvl w:val="0"/>
        <w:rPr>
          <w:color w:val="FF0000"/>
        </w:rPr>
      </w:pPr>
    </w:p>
    <w:p w:rsidR="00060E6C" w:rsidRPr="00FF0AAF" w:rsidRDefault="00F002F9" w:rsidP="00843019">
      <w:pPr>
        <w:outlineLvl w:val="0"/>
        <w:rPr>
          <w:b/>
          <w:bCs/>
        </w:rPr>
      </w:pPr>
      <w:proofErr w:type="gramStart"/>
      <w:r w:rsidRPr="00F002F9">
        <w:rPr>
          <w:b/>
          <w:bCs/>
        </w:rPr>
        <w:t xml:space="preserve">Staničení: </w:t>
      </w:r>
      <w:r w:rsidR="00FF0AAF" w:rsidRPr="00FF0AAF">
        <w:rPr>
          <w:b/>
          <w:bCs/>
        </w:rPr>
        <w:t xml:space="preserve"> km</w:t>
      </w:r>
      <w:proofErr w:type="gramEnd"/>
      <w:r w:rsidR="00FF0AAF" w:rsidRPr="00FF0AAF">
        <w:rPr>
          <w:b/>
          <w:bCs/>
        </w:rPr>
        <w:t xml:space="preserve"> 0,780 </w:t>
      </w:r>
    </w:p>
    <w:p w:rsidR="00F04F34" w:rsidRPr="009470F7" w:rsidRDefault="00F04F34" w:rsidP="00FC7E80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56337B" w:rsidRPr="009470F7" w:rsidRDefault="00E66292" w:rsidP="00E66292">
      <w:pPr>
        <w:jc w:val="center"/>
        <w:outlineLvl w:val="0"/>
      </w:pPr>
      <w:r>
        <w:rPr>
          <w:noProof/>
        </w:rPr>
        <w:drawing>
          <wp:inline distT="0" distB="0" distL="0" distR="0">
            <wp:extent cx="4629001" cy="3192415"/>
            <wp:effectExtent l="0" t="0" r="635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barev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9001" cy="319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5BFC" w:rsidRPr="00496ECB" w:rsidRDefault="00BD5BFC">
      <w:pPr>
        <w:jc w:val="both"/>
        <w:rPr>
          <w:color w:val="FF0000"/>
        </w:rPr>
      </w:pPr>
    </w:p>
    <w:p w:rsidR="0059527D" w:rsidRDefault="009B1C7A" w:rsidP="00A70FC4">
      <w:pPr>
        <w:jc w:val="center"/>
      </w:pPr>
      <w:r>
        <w:rPr>
          <w:noProof/>
        </w:rPr>
        <w:drawing>
          <wp:inline distT="0" distB="0" distL="0" distR="0">
            <wp:extent cx="5723839" cy="3314700"/>
            <wp:effectExtent l="0" t="0" r="0" b="0"/>
            <wp:docPr id="9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I-335 Staňkovic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203" cy="3319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39BC" w:rsidRDefault="003C39BC" w:rsidP="00F60BA1">
      <w:pPr>
        <w:jc w:val="center"/>
      </w:pPr>
    </w:p>
    <w:p w:rsidR="0059527D" w:rsidRDefault="0059527D" w:rsidP="002B33DF">
      <w:pPr>
        <w:jc w:val="both"/>
        <w:rPr>
          <w:b/>
          <w:i/>
          <w:iCs/>
        </w:rPr>
      </w:pPr>
    </w:p>
    <w:p w:rsidR="00723E53" w:rsidRDefault="00723E53" w:rsidP="00723E53">
      <w:pPr>
        <w:jc w:val="both"/>
        <w:rPr>
          <w:b/>
          <w:i/>
          <w:iCs/>
        </w:rPr>
      </w:pPr>
    </w:p>
    <w:p w:rsidR="00723E53" w:rsidRPr="008B79BB" w:rsidRDefault="003C39BC" w:rsidP="00723E53">
      <w:pPr>
        <w:jc w:val="both"/>
        <w:rPr>
          <w:iCs/>
        </w:rPr>
      </w:pPr>
      <w:r w:rsidRPr="008B79BB">
        <w:rPr>
          <w:b/>
          <w:iCs/>
        </w:rPr>
        <w:t>Základní popis akce</w:t>
      </w:r>
      <w:r w:rsidR="00723E53" w:rsidRPr="008B79BB">
        <w:rPr>
          <w:iCs/>
        </w:rPr>
        <w:t>:</w:t>
      </w:r>
    </w:p>
    <w:p w:rsidR="00547CEC" w:rsidRDefault="00A72BB1" w:rsidP="00B53C73">
      <w:pPr>
        <w:autoSpaceDE w:val="0"/>
        <w:autoSpaceDN w:val="0"/>
        <w:adjustRightInd w:val="0"/>
        <w:jc w:val="both"/>
      </w:pPr>
      <w:r w:rsidRPr="00F002F9">
        <w:rPr>
          <w:bCs/>
          <w:sz w:val="22"/>
          <w:szCs w:val="22"/>
        </w:rPr>
        <w:t xml:space="preserve">Jedná se o </w:t>
      </w:r>
      <w:r w:rsidR="00B53C73">
        <w:rPr>
          <w:bCs/>
          <w:sz w:val="22"/>
          <w:szCs w:val="22"/>
        </w:rPr>
        <w:t>realizaci stavby</w:t>
      </w:r>
      <w:r w:rsidR="00B53C73" w:rsidRPr="00B53C73">
        <w:t xml:space="preserve"> </w:t>
      </w:r>
      <w:r w:rsidR="00B53C73">
        <w:t xml:space="preserve">okružní křižovatky </w:t>
      </w:r>
      <w:r w:rsidR="00B53C73" w:rsidRPr="00CA11EE">
        <w:t>s vnějším průměrem zpevnění R=35,0</w:t>
      </w:r>
      <w:r w:rsidR="00547CEC">
        <w:t xml:space="preserve"> m na </w:t>
      </w:r>
      <w:r w:rsidR="00B53C73" w:rsidRPr="00CA11EE">
        <w:t xml:space="preserve">silnici III/1103h </w:t>
      </w:r>
      <w:r w:rsidR="0040361B">
        <w:t>cca v km 0,7</w:t>
      </w:r>
      <w:r w:rsidR="00DE08AD">
        <w:t>8</w:t>
      </w:r>
      <w:r w:rsidR="0040361B">
        <w:t xml:space="preserve">0 </w:t>
      </w:r>
      <w:r w:rsidR="00B53C73" w:rsidRPr="00CA11EE">
        <w:t xml:space="preserve">a úpravu této komunikace před a za </w:t>
      </w:r>
      <w:r w:rsidR="008B79BB">
        <w:t xml:space="preserve">novou okružní </w:t>
      </w:r>
      <w:r w:rsidR="00B53C73" w:rsidRPr="00CA11EE">
        <w:t xml:space="preserve">křižovatkou. </w:t>
      </w:r>
    </w:p>
    <w:p w:rsidR="00547CEC" w:rsidRDefault="00547CEC" w:rsidP="00547CEC">
      <w:pPr>
        <w:autoSpaceDE w:val="0"/>
        <w:autoSpaceDN w:val="0"/>
        <w:adjustRightInd w:val="0"/>
        <w:jc w:val="both"/>
      </w:pPr>
      <w:r w:rsidRPr="00547CEC">
        <w:rPr>
          <w:sz w:val="22"/>
          <w:szCs w:val="22"/>
        </w:rPr>
        <w:t xml:space="preserve">Na okružní pás křižovatky </w:t>
      </w:r>
      <w:r>
        <w:rPr>
          <w:sz w:val="22"/>
          <w:szCs w:val="22"/>
        </w:rPr>
        <w:t xml:space="preserve">budou </w:t>
      </w:r>
      <w:r w:rsidRPr="00547CEC">
        <w:rPr>
          <w:sz w:val="22"/>
          <w:szCs w:val="22"/>
        </w:rPr>
        <w:t xml:space="preserve">připojeny 4 vjezdové a výjezdové větve, 3 z nich </w:t>
      </w:r>
      <w:r w:rsidR="008B79BB">
        <w:rPr>
          <w:sz w:val="22"/>
          <w:szCs w:val="22"/>
        </w:rPr>
        <w:t>bud</w:t>
      </w:r>
      <w:r w:rsidRPr="00547CEC">
        <w:rPr>
          <w:sz w:val="22"/>
          <w:szCs w:val="22"/>
        </w:rPr>
        <w:t>ou</w:t>
      </w:r>
      <w:r>
        <w:rPr>
          <w:sz w:val="22"/>
          <w:szCs w:val="22"/>
        </w:rPr>
        <w:t xml:space="preserve"> </w:t>
      </w:r>
      <w:r w:rsidRPr="00547CEC">
        <w:rPr>
          <w:sz w:val="22"/>
          <w:szCs w:val="22"/>
        </w:rPr>
        <w:t>rozděleny zpevněnými dělícími dopravními ostrůvky, větev směrem do Benešova</w:t>
      </w:r>
      <w:r>
        <w:rPr>
          <w:sz w:val="22"/>
          <w:szCs w:val="22"/>
        </w:rPr>
        <w:t xml:space="preserve"> (severní směr,</w:t>
      </w:r>
      <w:r w:rsidRPr="00547CEC">
        <w:t xml:space="preserve"> </w:t>
      </w:r>
      <w:r>
        <w:t xml:space="preserve">budoucí </w:t>
      </w:r>
      <w:r w:rsidRPr="00CA11EE">
        <w:t>přeložka silnice II/110</w:t>
      </w:r>
      <w:r>
        <w:t>,</w:t>
      </w:r>
      <w:r w:rsidRPr="00CA11EE">
        <w:t xml:space="preserve"> investor město Benešov)</w:t>
      </w:r>
      <w:r>
        <w:rPr>
          <w:sz w:val="22"/>
          <w:szCs w:val="22"/>
        </w:rPr>
        <w:t xml:space="preserve"> </w:t>
      </w:r>
      <w:r w:rsidRPr="00547CEC">
        <w:rPr>
          <w:sz w:val="22"/>
          <w:szCs w:val="22"/>
        </w:rPr>
        <w:t>bude</w:t>
      </w:r>
      <w:r>
        <w:rPr>
          <w:sz w:val="22"/>
          <w:szCs w:val="22"/>
        </w:rPr>
        <w:t xml:space="preserve"> </w:t>
      </w:r>
      <w:r w:rsidRPr="00547CEC">
        <w:rPr>
          <w:sz w:val="22"/>
          <w:szCs w:val="22"/>
        </w:rPr>
        <w:t>provizorně ukončena bez realizace ostrůvku a osazena betonovými svodidly zabraňujícími</w:t>
      </w:r>
      <w:r>
        <w:rPr>
          <w:sz w:val="22"/>
          <w:szCs w:val="22"/>
        </w:rPr>
        <w:t xml:space="preserve"> vjetí na </w:t>
      </w:r>
      <w:r w:rsidRPr="00547CEC">
        <w:rPr>
          <w:sz w:val="22"/>
          <w:szCs w:val="22"/>
        </w:rPr>
        <w:t xml:space="preserve">slepou větev. </w:t>
      </w:r>
      <w:r>
        <w:t xml:space="preserve">Na větev </w:t>
      </w:r>
      <w:r>
        <w:t>do</w:t>
      </w:r>
      <w:r w:rsidRPr="00CA11EE">
        <w:t xml:space="preserve"> </w:t>
      </w:r>
      <w:proofErr w:type="spellStart"/>
      <w:r w:rsidRPr="00CA11EE">
        <w:t>Mariánovic</w:t>
      </w:r>
      <w:proofErr w:type="spellEnd"/>
      <w:r w:rsidRPr="00CA11EE">
        <w:t xml:space="preserve"> </w:t>
      </w:r>
      <w:r>
        <w:t>(</w:t>
      </w:r>
      <w:r>
        <w:t xml:space="preserve">jižní </w:t>
      </w:r>
      <w:r w:rsidRPr="00CA11EE">
        <w:t>směr</w:t>
      </w:r>
      <w:r>
        <w:t>)</w:t>
      </w:r>
      <w:r w:rsidRPr="00CA11EE">
        <w:t xml:space="preserve"> bude</w:t>
      </w:r>
      <w:r>
        <w:t xml:space="preserve"> </w:t>
      </w:r>
      <w:r w:rsidRPr="00CA11EE">
        <w:t>navazov</w:t>
      </w:r>
      <w:r>
        <w:t>at obslužná místní komunikace</w:t>
      </w:r>
      <w:r w:rsidRPr="00CA11EE">
        <w:t xml:space="preserve">, která je součástí stavby obytného komplexu „Rezidenční zóna </w:t>
      </w:r>
      <w:proofErr w:type="spellStart"/>
      <w:r w:rsidRPr="00CA11EE">
        <w:t>Marianovice</w:t>
      </w:r>
      <w:proofErr w:type="spellEnd"/>
      <w:r w:rsidRPr="00CA11EE">
        <w:t>“ (</w:t>
      </w:r>
      <w:proofErr w:type="gramStart"/>
      <w:r w:rsidRPr="00CA11EE">
        <w:t>i</w:t>
      </w:r>
      <w:r>
        <w:t>nvestor I.A.</w:t>
      </w:r>
      <w:proofErr w:type="gramEnd"/>
      <w:r>
        <w:t>F. CHEQUIA, s.r.o.).</w:t>
      </w:r>
    </w:p>
    <w:p w:rsidR="00547CEC" w:rsidRPr="00547CEC" w:rsidRDefault="00547CEC" w:rsidP="00547CE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47CEC">
        <w:rPr>
          <w:sz w:val="22"/>
          <w:szCs w:val="22"/>
        </w:rPr>
        <w:t>Prstenec okolo středového ostr</w:t>
      </w:r>
      <w:r>
        <w:rPr>
          <w:sz w:val="22"/>
          <w:szCs w:val="22"/>
        </w:rPr>
        <w:t xml:space="preserve">ůvku </w:t>
      </w:r>
      <w:r w:rsidR="008B79BB">
        <w:rPr>
          <w:sz w:val="22"/>
          <w:szCs w:val="22"/>
        </w:rPr>
        <w:t xml:space="preserve">OK </w:t>
      </w:r>
      <w:r>
        <w:rPr>
          <w:sz w:val="22"/>
          <w:szCs w:val="22"/>
        </w:rPr>
        <w:t>bude</w:t>
      </w:r>
      <w:r w:rsidRPr="00547CEC">
        <w:rPr>
          <w:sz w:val="22"/>
          <w:szCs w:val="22"/>
        </w:rPr>
        <w:t xml:space="preserve"> široký 2 m. </w:t>
      </w:r>
      <w:r w:rsidR="0040361B">
        <w:rPr>
          <w:sz w:val="22"/>
          <w:szCs w:val="22"/>
        </w:rPr>
        <w:t>Přes s</w:t>
      </w:r>
      <w:r w:rsidRPr="00547CEC">
        <w:rPr>
          <w:sz w:val="22"/>
          <w:szCs w:val="22"/>
        </w:rPr>
        <w:t>tředov</w:t>
      </w:r>
      <w:r w:rsidR="0040361B">
        <w:rPr>
          <w:sz w:val="22"/>
          <w:szCs w:val="22"/>
        </w:rPr>
        <w:t>ý</w:t>
      </w:r>
      <w:r w:rsidRPr="00547CEC">
        <w:rPr>
          <w:sz w:val="22"/>
          <w:szCs w:val="22"/>
        </w:rPr>
        <w:t xml:space="preserve"> ostr</w:t>
      </w:r>
      <w:r>
        <w:rPr>
          <w:sz w:val="22"/>
          <w:szCs w:val="22"/>
        </w:rPr>
        <w:t xml:space="preserve">ůvek </w:t>
      </w:r>
      <w:r w:rsidR="0040361B">
        <w:rPr>
          <w:sz w:val="22"/>
          <w:szCs w:val="22"/>
        </w:rPr>
        <w:t xml:space="preserve">bude </w:t>
      </w:r>
      <w:r w:rsidR="0040361B" w:rsidRPr="00547CEC">
        <w:rPr>
          <w:sz w:val="22"/>
          <w:szCs w:val="22"/>
        </w:rPr>
        <w:t xml:space="preserve">ve směru východ – západ </w:t>
      </w:r>
      <w:r w:rsidR="0040361B">
        <w:rPr>
          <w:sz w:val="22"/>
          <w:szCs w:val="22"/>
        </w:rPr>
        <w:t xml:space="preserve">v ose stávající komunikace III/1103h realizován </w:t>
      </w:r>
      <w:r w:rsidR="0040361B" w:rsidRPr="00547CEC">
        <w:rPr>
          <w:sz w:val="22"/>
          <w:szCs w:val="22"/>
        </w:rPr>
        <w:t>zpevněný jízdní</w:t>
      </w:r>
      <w:r w:rsidR="0040361B">
        <w:rPr>
          <w:sz w:val="22"/>
          <w:szCs w:val="22"/>
        </w:rPr>
        <w:t xml:space="preserve"> </w:t>
      </w:r>
      <w:r w:rsidR="008B79BB">
        <w:rPr>
          <w:sz w:val="22"/>
          <w:szCs w:val="22"/>
        </w:rPr>
        <w:t>pruh šířky 5,5 m pro </w:t>
      </w:r>
      <w:r w:rsidR="0040361B" w:rsidRPr="00547CEC">
        <w:rPr>
          <w:sz w:val="22"/>
          <w:szCs w:val="22"/>
        </w:rPr>
        <w:t>umožnění průjezdu nadrozměrného vozidla.</w:t>
      </w:r>
      <w:r w:rsidR="0040361B" w:rsidRPr="00547CEC">
        <w:t xml:space="preserve"> </w:t>
      </w:r>
      <w:r w:rsidR="0040361B">
        <w:t xml:space="preserve">Zbytek středového ostrůvku OK </w:t>
      </w:r>
      <w:r w:rsidRPr="00547CEC">
        <w:rPr>
          <w:sz w:val="22"/>
          <w:szCs w:val="22"/>
        </w:rPr>
        <w:t xml:space="preserve">bude </w:t>
      </w:r>
      <w:r w:rsidR="008B79BB">
        <w:rPr>
          <w:sz w:val="22"/>
          <w:szCs w:val="22"/>
        </w:rPr>
        <w:t>zatravněn a </w:t>
      </w:r>
      <w:r w:rsidRPr="00547CEC">
        <w:rPr>
          <w:sz w:val="22"/>
          <w:szCs w:val="22"/>
        </w:rPr>
        <w:t xml:space="preserve">osazen </w:t>
      </w:r>
      <w:r w:rsidR="0040361B">
        <w:rPr>
          <w:sz w:val="22"/>
          <w:szCs w:val="22"/>
        </w:rPr>
        <w:t>zelení</w:t>
      </w:r>
      <w:r w:rsidRPr="00547CEC">
        <w:rPr>
          <w:sz w:val="22"/>
          <w:szCs w:val="22"/>
        </w:rPr>
        <w:t xml:space="preserve">. </w:t>
      </w:r>
    </w:p>
    <w:p w:rsidR="00B53C73" w:rsidRDefault="00B53C73" w:rsidP="00B53C73">
      <w:pPr>
        <w:autoSpaceDE w:val="0"/>
        <w:autoSpaceDN w:val="0"/>
        <w:adjustRightInd w:val="0"/>
        <w:jc w:val="both"/>
      </w:pPr>
      <w:r>
        <w:t xml:space="preserve">Západním směrem </w:t>
      </w:r>
      <w:r w:rsidRPr="00CA11EE">
        <w:t>k</w:t>
      </w:r>
      <w:r>
        <w:t xml:space="preserve"> silnici </w:t>
      </w:r>
      <w:r w:rsidRPr="00CA11EE">
        <w:t xml:space="preserve">I/3 bude </w:t>
      </w:r>
      <w:r w:rsidR="0040361B">
        <w:t xml:space="preserve">na OK </w:t>
      </w:r>
      <w:r w:rsidRPr="00CA11EE">
        <w:t xml:space="preserve">napojovat úprava, která je součástí stavby „I/3 Benešov, okružní křižovatka U Topolu“ (investor ŘSD). </w:t>
      </w:r>
    </w:p>
    <w:p w:rsidR="00B53C73" w:rsidRDefault="00B53C73" w:rsidP="00B53C73">
      <w:pPr>
        <w:autoSpaceDE w:val="0"/>
        <w:autoSpaceDN w:val="0"/>
        <w:adjustRightInd w:val="0"/>
        <w:jc w:val="both"/>
      </w:pPr>
      <w:r w:rsidRPr="00CA11EE">
        <w:t xml:space="preserve">Odvodnění stavby </w:t>
      </w:r>
      <w:r w:rsidR="006B09AF">
        <w:t xml:space="preserve">OK </w:t>
      </w:r>
      <w:r w:rsidRPr="00CA11EE">
        <w:t>je navrženo příkopy. Součástí stavby je také příprava území, přeložka kabelové trasy T-Mobile (</w:t>
      </w:r>
      <w:proofErr w:type="gramStart"/>
      <w:r w:rsidRPr="00CA11EE">
        <w:t>POZOR : stranové</w:t>
      </w:r>
      <w:proofErr w:type="gramEnd"/>
      <w:r w:rsidRPr="00CA11EE">
        <w:t xml:space="preserve"> přeložení trasy bez přerušení optického kabelu), dopravní značení, dopravně inženýrská opatření, vegetační úpravy.</w:t>
      </w:r>
    </w:p>
    <w:p w:rsidR="0040361B" w:rsidRDefault="0040361B" w:rsidP="00656D41">
      <w:pPr>
        <w:jc w:val="both"/>
        <w:rPr>
          <w:b/>
          <w:i/>
          <w:iCs/>
        </w:rPr>
      </w:pPr>
    </w:p>
    <w:p w:rsidR="009C3E9F" w:rsidRPr="008B79BB" w:rsidRDefault="00656D41" w:rsidP="00656D41">
      <w:pPr>
        <w:jc w:val="both"/>
        <w:rPr>
          <w:b/>
          <w:iCs/>
        </w:rPr>
      </w:pPr>
      <w:r w:rsidRPr="008B79BB">
        <w:rPr>
          <w:b/>
          <w:iCs/>
        </w:rPr>
        <w:t>Vstupní údaje:</w:t>
      </w:r>
    </w:p>
    <w:p w:rsidR="00827057" w:rsidRDefault="00B53C73" w:rsidP="004F71BB">
      <w:pPr>
        <w:jc w:val="both"/>
        <w:rPr>
          <w:iCs/>
        </w:rPr>
      </w:pPr>
      <w:r>
        <w:rPr>
          <w:iCs/>
        </w:rPr>
        <w:t xml:space="preserve">Stavba byla umístěna </w:t>
      </w:r>
      <w:r w:rsidR="004F71BB">
        <w:rPr>
          <w:iCs/>
        </w:rPr>
        <w:t>regulační</w:t>
      </w:r>
      <w:r>
        <w:rPr>
          <w:iCs/>
        </w:rPr>
        <w:t>m</w:t>
      </w:r>
      <w:r w:rsidR="004F71BB">
        <w:rPr>
          <w:iCs/>
        </w:rPr>
        <w:t xml:space="preserve"> plán</w:t>
      </w:r>
      <w:r>
        <w:rPr>
          <w:iCs/>
        </w:rPr>
        <w:t>em</w:t>
      </w:r>
      <w:r w:rsidR="004F71BB">
        <w:rPr>
          <w:iCs/>
        </w:rPr>
        <w:t xml:space="preserve"> lokality </w:t>
      </w:r>
      <w:proofErr w:type="spellStart"/>
      <w:r w:rsidR="004F71BB">
        <w:rPr>
          <w:iCs/>
        </w:rPr>
        <w:t>Mari</w:t>
      </w:r>
      <w:r>
        <w:rPr>
          <w:iCs/>
        </w:rPr>
        <w:t>á</w:t>
      </w:r>
      <w:r w:rsidR="004F71BB">
        <w:rPr>
          <w:iCs/>
        </w:rPr>
        <w:t>novice</w:t>
      </w:r>
      <w:proofErr w:type="spellEnd"/>
      <w:r w:rsidR="004F71BB">
        <w:rPr>
          <w:iCs/>
        </w:rPr>
        <w:t>,</w:t>
      </w:r>
      <w:r w:rsidR="00827057">
        <w:rPr>
          <w:iCs/>
        </w:rPr>
        <w:t xml:space="preserve"> v současné době probíhá stavební řízení.</w:t>
      </w:r>
    </w:p>
    <w:p w:rsidR="008B79BB" w:rsidRDefault="00827057" w:rsidP="004F71BB">
      <w:pPr>
        <w:jc w:val="both"/>
        <w:rPr>
          <w:iCs/>
        </w:rPr>
      </w:pPr>
      <w:r>
        <w:rPr>
          <w:iCs/>
        </w:rPr>
        <w:t xml:space="preserve">Při realizaci stavby </w:t>
      </w:r>
      <w:r w:rsidR="00434D96" w:rsidRPr="00F002F9">
        <w:rPr>
          <w:iCs/>
        </w:rPr>
        <w:t>bud</w:t>
      </w:r>
      <w:r>
        <w:rPr>
          <w:iCs/>
        </w:rPr>
        <w:t xml:space="preserve">ou respektovány podmínky </w:t>
      </w:r>
      <w:r w:rsidR="00434D96" w:rsidRPr="00F002F9">
        <w:rPr>
          <w:iCs/>
        </w:rPr>
        <w:t>regulační</w:t>
      </w:r>
      <w:r>
        <w:rPr>
          <w:iCs/>
        </w:rPr>
        <w:t>ho</w:t>
      </w:r>
      <w:r w:rsidR="00434D96" w:rsidRPr="00F002F9">
        <w:rPr>
          <w:iCs/>
        </w:rPr>
        <w:t xml:space="preserve"> plán</w:t>
      </w:r>
      <w:r>
        <w:rPr>
          <w:iCs/>
        </w:rPr>
        <w:t xml:space="preserve">u </w:t>
      </w:r>
      <w:proofErr w:type="spellStart"/>
      <w:r>
        <w:rPr>
          <w:iCs/>
        </w:rPr>
        <w:t>Mariánovice</w:t>
      </w:r>
      <w:proofErr w:type="spellEnd"/>
      <w:r>
        <w:rPr>
          <w:iCs/>
        </w:rPr>
        <w:t xml:space="preserve"> a </w:t>
      </w:r>
      <w:r w:rsidR="00434D96" w:rsidRPr="00F002F9">
        <w:rPr>
          <w:iCs/>
        </w:rPr>
        <w:t xml:space="preserve">podmínky </w:t>
      </w:r>
      <w:r w:rsidR="008B79BB">
        <w:rPr>
          <w:iCs/>
        </w:rPr>
        <w:t xml:space="preserve">následně vydaného stavebního povolení. </w:t>
      </w:r>
    </w:p>
    <w:p w:rsidR="00A17433" w:rsidRDefault="00A17433" w:rsidP="00A17433">
      <w:pPr>
        <w:ind w:firstLine="708"/>
        <w:jc w:val="both"/>
        <w:rPr>
          <w:bCs/>
          <w:sz w:val="22"/>
          <w:szCs w:val="22"/>
        </w:rPr>
      </w:pPr>
    </w:p>
    <w:p w:rsidR="009F54B6" w:rsidRDefault="009F54B6" w:rsidP="00656D41">
      <w:pPr>
        <w:jc w:val="both"/>
        <w:rPr>
          <w:b/>
          <w:iCs/>
        </w:rPr>
      </w:pPr>
    </w:p>
    <w:p w:rsidR="00FE3515" w:rsidRPr="009F54B6" w:rsidRDefault="00723E53" w:rsidP="00F002F9">
      <w:pPr>
        <w:jc w:val="both"/>
        <w:rPr>
          <w:iCs/>
        </w:rPr>
      </w:pPr>
      <w:r>
        <w:rPr>
          <w:b/>
          <w:iCs/>
        </w:rPr>
        <w:t xml:space="preserve">Termín </w:t>
      </w:r>
      <w:r w:rsidR="00F002F9">
        <w:rPr>
          <w:b/>
          <w:iCs/>
        </w:rPr>
        <w:t>realizace:</w:t>
      </w:r>
      <w:r w:rsidR="00F002F9" w:rsidRPr="009F54B6">
        <w:rPr>
          <w:iCs/>
        </w:rPr>
        <w:t xml:space="preserve"> předpoklad</w:t>
      </w:r>
      <w:r w:rsidR="009F54B6" w:rsidRPr="009F54B6">
        <w:rPr>
          <w:iCs/>
        </w:rPr>
        <w:t xml:space="preserve"> </w:t>
      </w:r>
      <w:r w:rsidR="008B79BB">
        <w:rPr>
          <w:iCs/>
        </w:rPr>
        <w:t>čty</w:t>
      </w:r>
      <w:r w:rsidR="00C337FB">
        <w:rPr>
          <w:iCs/>
        </w:rPr>
        <w:t xml:space="preserve">ři měsíce od podpisu </w:t>
      </w:r>
      <w:r w:rsidR="00F002F9">
        <w:rPr>
          <w:iCs/>
        </w:rPr>
        <w:t>smlouvy</w:t>
      </w:r>
      <w:r w:rsidR="009F54B6">
        <w:rPr>
          <w:iCs/>
        </w:rPr>
        <w:t>.</w:t>
      </w:r>
    </w:p>
    <w:p w:rsidR="004626B6" w:rsidRDefault="004626B6" w:rsidP="00FE3515">
      <w:pPr>
        <w:jc w:val="both"/>
        <w:rPr>
          <w:b/>
        </w:rPr>
      </w:pPr>
    </w:p>
    <w:p w:rsidR="008B79BB" w:rsidRDefault="008B79BB" w:rsidP="00FE3515">
      <w:pPr>
        <w:jc w:val="both"/>
        <w:rPr>
          <w:b/>
        </w:rPr>
      </w:pPr>
    </w:p>
    <w:p w:rsidR="008B79BB" w:rsidRDefault="008B79BB" w:rsidP="00FE3515">
      <w:pPr>
        <w:jc w:val="both"/>
        <w:rPr>
          <w:b/>
        </w:rPr>
      </w:pPr>
    </w:p>
    <w:p w:rsidR="00FE3515" w:rsidRDefault="00FE3515" w:rsidP="00FE3515">
      <w:pPr>
        <w:jc w:val="both"/>
        <w:rPr>
          <w:b/>
        </w:rPr>
      </w:pPr>
      <w:proofErr w:type="gramStart"/>
      <w:r>
        <w:rPr>
          <w:b/>
        </w:rPr>
        <w:t>Kontakt : Oblast</w:t>
      </w:r>
      <w:proofErr w:type="gramEnd"/>
      <w:r>
        <w:rPr>
          <w:b/>
        </w:rPr>
        <w:t xml:space="preserve"> Benešov</w:t>
      </w:r>
    </w:p>
    <w:p w:rsidR="00FE3515" w:rsidRDefault="00FE3515" w:rsidP="00FE3515">
      <w:pPr>
        <w:jc w:val="both"/>
        <w:rPr>
          <w:b/>
        </w:rPr>
      </w:pPr>
    </w:p>
    <w:p w:rsidR="00FE3515" w:rsidRDefault="00FE3515" w:rsidP="00FE3515">
      <w:r>
        <w:t>J</w:t>
      </w:r>
      <w:r w:rsidR="008B79BB">
        <w:t>UD</w:t>
      </w:r>
      <w:r>
        <w:t>r.</w:t>
      </w:r>
      <w:r w:rsidR="006D36C3">
        <w:t xml:space="preserve"> </w:t>
      </w:r>
      <w:bookmarkStart w:id="0" w:name="_GoBack"/>
      <w:bookmarkEnd w:id="0"/>
      <w:r>
        <w:t xml:space="preserve">Luděk Beneš, vedoucí </w:t>
      </w:r>
      <w:proofErr w:type="spellStart"/>
      <w:r>
        <w:t>TSÚ,oblast</w:t>
      </w:r>
      <w:proofErr w:type="spellEnd"/>
      <w:r>
        <w:t xml:space="preserve"> Benešov, mobil 725 144 165,</w:t>
      </w:r>
    </w:p>
    <w:p w:rsidR="00FE3515" w:rsidRDefault="00FE3515" w:rsidP="00FE3515">
      <w:r>
        <w:t xml:space="preserve">e-mail: </w:t>
      </w:r>
      <w:hyperlink r:id="rId8" w:history="1">
        <w:r w:rsidRPr="00306393">
          <w:rPr>
            <w:rStyle w:val="Hypertextovodkaz"/>
          </w:rPr>
          <w:t>ludek.benes@ksus.cz</w:t>
        </w:r>
      </w:hyperlink>
    </w:p>
    <w:p w:rsidR="00FE3515" w:rsidRDefault="00FE3515" w:rsidP="00FE3515"/>
    <w:p w:rsidR="00FE3515" w:rsidRDefault="008B79BB" w:rsidP="00FE3515">
      <w:r>
        <w:t xml:space="preserve">Miloslav </w:t>
      </w:r>
      <w:proofErr w:type="spellStart"/>
      <w:r>
        <w:t>Pohunek</w:t>
      </w:r>
      <w:proofErr w:type="spellEnd"/>
      <w:r w:rsidR="00FE3515">
        <w:t>, silniční technik, oblast Benešov, mobil 725 880 215,</w:t>
      </w:r>
    </w:p>
    <w:p w:rsidR="00F002F9" w:rsidRDefault="00FE3515" w:rsidP="00A21E3E">
      <w:r>
        <w:t xml:space="preserve">e-mail: </w:t>
      </w:r>
      <w:hyperlink r:id="rId9" w:history="1">
        <w:r w:rsidR="008B79BB" w:rsidRPr="00F766EE">
          <w:rPr>
            <w:rStyle w:val="Hypertextovodkaz"/>
          </w:rPr>
          <w:t>miloslav.pohunek@ksus.cz</w:t>
        </w:r>
      </w:hyperlink>
      <w:r w:rsidR="008B79BB">
        <w:t xml:space="preserve"> </w:t>
      </w:r>
    </w:p>
    <w:p w:rsidR="00DE08AD" w:rsidRDefault="00DE08AD" w:rsidP="00A21E3E"/>
    <w:p w:rsidR="00DE08AD" w:rsidRDefault="00DE08AD" w:rsidP="00A21E3E"/>
    <w:p w:rsidR="00DE08AD" w:rsidRDefault="00DE08AD" w:rsidP="00A21E3E"/>
    <w:p w:rsidR="00DE08AD" w:rsidRDefault="00DE08AD" w:rsidP="00A21E3E">
      <w:pPr>
        <w:rPr>
          <w:rStyle w:val="Hypertextovodkaz"/>
        </w:rPr>
      </w:pPr>
    </w:p>
    <w:p w:rsidR="00A21E3E" w:rsidRPr="00BB41DF" w:rsidRDefault="00A17433" w:rsidP="00A21E3E">
      <w:pPr>
        <w:rPr>
          <w:color w:val="0000FF"/>
          <w:u w:val="single"/>
        </w:rPr>
      </w:pPr>
      <w:r>
        <w:t xml:space="preserve">Zpracoval: </w:t>
      </w:r>
      <w:r w:rsidR="008B79BB">
        <w:t xml:space="preserve">Miloslav </w:t>
      </w:r>
      <w:proofErr w:type="spellStart"/>
      <w:r w:rsidR="008B79BB">
        <w:t>Pohunek</w:t>
      </w:r>
      <w:proofErr w:type="spellEnd"/>
      <w:r w:rsidR="008B79BB">
        <w:t xml:space="preserve">, </w:t>
      </w:r>
      <w:proofErr w:type="gramStart"/>
      <w:r w:rsidR="008B79BB">
        <w:t>16.</w:t>
      </w:r>
      <w:r w:rsidRPr="00F002F9">
        <w:t>2.</w:t>
      </w:r>
      <w:r w:rsidR="00A72BB1" w:rsidRPr="00F002F9">
        <w:t>201</w:t>
      </w:r>
      <w:r w:rsidR="008B79BB">
        <w:t>7</w:t>
      </w:r>
      <w:proofErr w:type="gramEnd"/>
    </w:p>
    <w:p w:rsidR="00FE3515" w:rsidRPr="00A21E3E" w:rsidRDefault="00FE3515" w:rsidP="00A21E3E">
      <w:r>
        <w:rPr>
          <w:bCs/>
        </w:rPr>
        <w:t xml:space="preserve">Krajská správa a údržba silnic Středočeského kraje, </w:t>
      </w:r>
      <w:proofErr w:type="spellStart"/>
      <w:proofErr w:type="gramStart"/>
      <w:r w:rsidR="008B79BB">
        <w:rPr>
          <w:bCs/>
        </w:rPr>
        <w:t>p.o</w:t>
      </w:r>
      <w:proofErr w:type="spellEnd"/>
      <w:r w:rsidR="008B79BB">
        <w:rPr>
          <w:bCs/>
        </w:rPr>
        <w:t>.</w:t>
      </w:r>
      <w:proofErr w:type="gramEnd"/>
      <w:r w:rsidR="008B79BB">
        <w:rPr>
          <w:bCs/>
        </w:rPr>
        <w:t xml:space="preserve">, </w:t>
      </w:r>
      <w:r>
        <w:rPr>
          <w:bCs/>
        </w:rPr>
        <w:t xml:space="preserve">Zborovská 11, 150 21 Praha 5 </w:t>
      </w:r>
    </w:p>
    <w:sectPr w:rsidR="00FE3515" w:rsidRPr="00A21E3E" w:rsidSect="00BB6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81A1E"/>
    <w:multiLevelType w:val="hybridMultilevel"/>
    <w:tmpl w:val="CF56CA42"/>
    <w:lvl w:ilvl="0" w:tplc="44BC2B1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A489A"/>
    <w:multiLevelType w:val="hybridMultilevel"/>
    <w:tmpl w:val="23221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3246D"/>
    <w:multiLevelType w:val="hybridMultilevel"/>
    <w:tmpl w:val="1304CAFE"/>
    <w:lvl w:ilvl="0" w:tplc="5400F61C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4FF93C91"/>
    <w:multiLevelType w:val="hybridMultilevel"/>
    <w:tmpl w:val="C7E63C0C"/>
    <w:lvl w:ilvl="0" w:tplc="FAF649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1062E"/>
    <w:multiLevelType w:val="hybridMultilevel"/>
    <w:tmpl w:val="24868A52"/>
    <w:lvl w:ilvl="0" w:tplc="F526342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750"/>
    <w:rsid w:val="00000366"/>
    <w:rsid w:val="000401AA"/>
    <w:rsid w:val="000522AF"/>
    <w:rsid w:val="00060E6C"/>
    <w:rsid w:val="0006459E"/>
    <w:rsid w:val="000754F5"/>
    <w:rsid w:val="000929FE"/>
    <w:rsid w:val="0009417B"/>
    <w:rsid w:val="00097D84"/>
    <w:rsid w:val="000B0D60"/>
    <w:rsid w:val="000C10A3"/>
    <w:rsid w:val="000F6E8E"/>
    <w:rsid w:val="00122D55"/>
    <w:rsid w:val="00140E6C"/>
    <w:rsid w:val="00165890"/>
    <w:rsid w:val="00192186"/>
    <w:rsid w:val="00195B09"/>
    <w:rsid w:val="001C39BF"/>
    <w:rsid w:val="001E7176"/>
    <w:rsid w:val="00200F30"/>
    <w:rsid w:val="0020345C"/>
    <w:rsid w:val="00225949"/>
    <w:rsid w:val="00280D77"/>
    <w:rsid w:val="00290A21"/>
    <w:rsid w:val="00291C28"/>
    <w:rsid w:val="00295115"/>
    <w:rsid w:val="002B33DF"/>
    <w:rsid w:val="002F3A22"/>
    <w:rsid w:val="00330866"/>
    <w:rsid w:val="003328AC"/>
    <w:rsid w:val="00332A36"/>
    <w:rsid w:val="003438B5"/>
    <w:rsid w:val="00362881"/>
    <w:rsid w:val="003739C6"/>
    <w:rsid w:val="00376F9D"/>
    <w:rsid w:val="00397876"/>
    <w:rsid w:val="003C39BC"/>
    <w:rsid w:val="003E76B3"/>
    <w:rsid w:val="003F597C"/>
    <w:rsid w:val="0040361B"/>
    <w:rsid w:val="00416A4B"/>
    <w:rsid w:val="00423257"/>
    <w:rsid w:val="00434D96"/>
    <w:rsid w:val="00442F62"/>
    <w:rsid w:val="004536EF"/>
    <w:rsid w:val="004625CA"/>
    <w:rsid w:val="004626B6"/>
    <w:rsid w:val="004843EF"/>
    <w:rsid w:val="00496ECB"/>
    <w:rsid w:val="004C5698"/>
    <w:rsid w:val="004C64D9"/>
    <w:rsid w:val="004D5404"/>
    <w:rsid w:val="004D76ED"/>
    <w:rsid w:val="004D7A9F"/>
    <w:rsid w:val="004F5FE0"/>
    <w:rsid w:val="004F71BB"/>
    <w:rsid w:val="00514ADA"/>
    <w:rsid w:val="00535ADA"/>
    <w:rsid w:val="00547CEC"/>
    <w:rsid w:val="00553F4C"/>
    <w:rsid w:val="0056337B"/>
    <w:rsid w:val="00563C75"/>
    <w:rsid w:val="00564D15"/>
    <w:rsid w:val="0059527D"/>
    <w:rsid w:val="005A6B1C"/>
    <w:rsid w:val="005B4231"/>
    <w:rsid w:val="006075BC"/>
    <w:rsid w:val="00614ABB"/>
    <w:rsid w:val="00637DDB"/>
    <w:rsid w:val="00645016"/>
    <w:rsid w:val="00653818"/>
    <w:rsid w:val="00656D41"/>
    <w:rsid w:val="00687629"/>
    <w:rsid w:val="00697183"/>
    <w:rsid w:val="00697BC4"/>
    <w:rsid w:val="006A3195"/>
    <w:rsid w:val="006A4886"/>
    <w:rsid w:val="006B0785"/>
    <w:rsid w:val="006B09AF"/>
    <w:rsid w:val="006D36C3"/>
    <w:rsid w:val="006D7024"/>
    <w:rsid w:val="006E1AAF"/>
    <w:rsid w:val="006F38A0"/>
    <w:rsid w:val="006F53FD"/>
    <w:rsid w:val="00700D15"/>
    <w:rsid w:val="00714F4A"/>
    <w:rsid w:val="00720E83"/>
    <w:rsid w:val="0072213B"/>
    <w:rsid w:val="00723E53"/>
    <w:rsid w:val="00765F30"/>
    <w:rsid w:val="00774C0C"/>
    <w:rsid w:val="007A45E3"/>
    <w:rsid w:val="007B72DB"/>
    <w:rsid w:val="007E3345"/>
    <w:rsid w:val="00800238"/>
    <w:rsid w:val="00802AB2"/>
    <w:rsid w:val="00810CA6"/>
    <w:rsid w:val="00827057"/>
    <w:rsid w:val="00835C4C"/>
    <w:rsid w:val="00841618"/>
    <w:rsid w:val="00843019"/>
    <w:rsid w:val="00896619"/>
    <w:rsid w:val="008A61E5"/>
    <w:rsid w:val="008B79BB"/>
    <w:rsid w:val="008B7A6E"/>
    <w:rsid w:val="008C3648"/>
    <w:rsid w:val="00913F7F"/>
    <w:rsid w:val="00917EE2"/>
    <w:rsid w:val="009211C7"/>
    <w:rsid w:val="00930361"/>
    <w:rsid w:val="009306C3"/>
    <w:rsid w:val="009470F7"/>
    <w:rsid w:val="00951FF2"/>
    <w:rsid w:val="00963333"/>
    <w:rsid w:val="00975E5C"/>
    <w:rsid w:val="009A0289"/>
    <w:rsid w:val="009A6BBD"/>
    <w:rsid w:val="009B1C7A"/>
    <w:rsid w:val="009C3E9F"/>
    <w:rsid w:val="009E214D"/>
    <w:rsid w:val="009E554D"/>
    <w:rsid w:val="009E777F"/>
    <w:rsid w:val="009E7E6F"/>
    <w:rsid w:val="009F2DC8"/>
    <w:rsid w:val="009F3345"/>
    <w:rsid w:val="009F4750"/>
    <w:rsid w:val="009F54B6"/>
    <w:rsid w:val="00A1017B"/>
    <w:rsid w:val="00A17433"/>
    <w:rsid w:val="00A21E3E"/>
    <w:rsid w:val="00A46A0E"/>
    <w:rsid w:val="00A51137"/>
    <w:rsid w:val="00A64D3F"/>
    <w:rsid w:val="00A70FC4"/>
    <w:rsid w:val="00A72BB1"/>
    <w:rsid w:val="00A75CDA"/>
    <w:rsid w:val="00A9047A"/>
    <w:rsid w:val="00AB5A55"/>
    <w:rsid w:val="00AC5411"/>
    <w:rsid w:val="00AC5B00"/>
    <w:rsid w:val="00AD6143"/>
    <w:rsid w:val="00AE07C7"/>
    <w:rsid w:val="00AF2F44"/>
    <w:rsid w:val="00B26EC9"/>
    <w:rsid w:val="00B37B88"/>
    <w:rsid w:val="00B52424"/>
    <w:rsid w:val="00B53C73"/>
    <w:rsid w:val="00B658F7"/>
    <w:rsid w:val="00B83412"/>
    <w:rsid w:val="00B958FD"/>
    <w:rsid w:val="00BB41DF"/>
    <w:rsid w:val="00BB6354"/>
    <w:rsid w:val="00BB639B"/>
    <w:rsid w:val="00BD5BFC"/>
    <w:rsid w:val="00BE1C7B"/>
    <w:rsid w:val="00C05D9B"/>
    <w:rsid w:val="00C2137C"/>
    <w:rsid w:val="00C337FB"/>
    <w:rsid w:val="00C467EE"/>
    <w:rsid w:val="00C51A1D"/>
    <w:rsid w:val="00C55BE3"/>
    <w:rsid w:val="00CD10E0"/>
    <w:rsid w:val="00CD5F2F"/>
    <w:rsid w:val="00CF357B"/>
    <w:rsid w:val="00D15029"/>
    <w:rsid w:val="00D34855"/>
    <w:rsid w:val="00D37630"/>
    <w:rsid w:val="00D44824"/>
    <w:rsid w:val="00D612F1"/>
    <w:rsid w:val="00D62BDC"/>
    <w:rsid w:val="00D701A5"/>
    <w:rsid w:val="00DB7E78"/>
    <w:rsid w:val="00DE08AD"/>
    <w:rsid w:val="00DE0B33"/>
    <w:rsid w:val="00E30E45"/>
    <w:rsid w:val="00E42C71"/>
    <w:rsid w:val="00E66292"/>
    <w:rsid w:val="00E75153"/>
    <w:rsid w:val="00E81A16"/>
    <w:rsid w:val="00E87320"/>
    <w:rsid w:val="00EB41C9"/>
    <w:rsid w:val="00EC1B89"/>
    <w:rsid w:val="00EF1238"/>
    <w:rsid w:val="00F002F9"/>
    <w:rsid w:val="00F04F34"/>
    <w:rsid w:val="00F12F26"/>
    <w:rsid w:val="00F30B27"/>
    <w:rsid w:val="00F321DE"/>
    <w:rsid w:val="00F54875"/>
    <w:rsid w:val="00F579A5"/>
    <w:rsid w:val="00F60BA1"/>
    <w:rsid w:val="00F71727"/>
    <w:rsid w:val="00F94301"/>
    <w:rsid w:val="00FB4CEF"/>
    <w:rsid w:val="00FC7E80"/>
    <w:rsid w:val="00FD5F18"/>
    <w:rsid w:val="00FE3515"/>
    <w:rsid w:val="00FF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635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B6354"/>
    <w:pPr>
      <w:jc w:val="center"/>
    </w:pPr>
    <w:rPr>
      <w:b/>
      <w:bCs/>
      <w:sz w:val="36"/>
      <w:u w:val="single"/>
    </w:rPr>
  </w:style>
  <w:style w:type="paragraph" w:styleId="Zkladntext">
    <w:name w:val="Body Text"/>
    <w:basedOn w:val="Normln"/>
    <w:semiHidden/>
    <w:rsid w:val="00BB6354"/>
    <w:rPr>
      <w:b/>
      <w:bCs/>
      <w:i/>
      <w:iCs/>
    </w:rPr>
  </w:style>
  <w:style w:type="paragraph" w:styleId="Rozloendokumentu">
    <w:name w:val="Document Map"/>
    <w:basedOn w:val="Normln"/>
    <w:semiHidden/>
    <w:rsid w:val="00BB6354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semiHidden/>
    <w:rsid w:val="004843E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72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72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E07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635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B6354"/>
    <w:pPr>
      <w:jc w:val="center"/>
    </w:pPr>
    <w:rPr>
      <w:b/>
      <w:bCs/>
      <w:sz w:val="36"/>
      <w:u w:val="single"/>
    </w:rPr>
  </w:style>
  <w:style w:type="paragraph" w:styleId="Zkladntext">
    <w:name w:val="Body Text"/>
    <w:basedOn w:val="Normln"/>
    <w:semiHidden/>
    <w:rsid w:val="00BB6354"/>
    <w:rPr>
      <w:b/>
      <w:bCs/>
      <w:i/>
      <w:iCs/>
    </w:rPr>
  </w:style>
  <w:style w:type="paragraph" w:styleId="Rozloendokumentu">
    <w:name w:val="Document Map"/>
    <w:basedOn w:val="Normln"/>
    <w:semiHidden/>
    <w:rsid w:val="00BB6354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semiHidden/>
    <w:rsid w:val="004843E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72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72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E0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5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dek.benes@ksus.cz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iloslav.pohunek@ksus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</vt:lpstr>
    </vt:vector>
  </TitlesOfParts>
  <Company>sus</Company>
  <LinksUpToDate>false</LinksUpToDate>
  <CharactersWithSpaces>2491</CharactersWithSpaces>
  <SharedDoc>false</SharedDoc>
  <HLinks>
    <vt:vector size="6" baseType="variant">
      <vt:variant>
        <vt:i4>6619143</vt:i4>
      </vt:variant>
      <vt:variant>
        <vt:i4>0</vt:i4>
      </vt:variant>
      <vt:variant>
        <vt:i4>0</vt:i4>
      </vt:variant>
      <vt:variant>
        <vt:i4>5</vt:i4>
      </vt:variant>
      <vt:variant>
        <vt:lpwstr>mailto:petr.holan@ksus.cz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specifikace</dc:title>
  <dc:creator>sus1</dc:creator>
  <cp:lastModifiedBy>Pohunek Miloslav</cp:lastModifiedBy>
  <cp:revision>2</cp:revision>
  <cp:lastPrinted>2018-02-16T11:15:00Z</cp:lastPrinted>
  <dcterms:created xsi:type="dcterms:W3CDTF">2018-02-16T11:19:00Z</dcterms:created>
  <dcterms:modified xsi:type="dcterms:W3CDTF">2018-02-16T11:19:00Z</dcterms:modified>
</cp:coreProperties>
</file>